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EB" w:rsidRPr="00773D06" w:rsidRDefault="00901CA6" w:rsidP="00246773">
      <w:pPr>
        <w:pStyle w:val="NormalnyWeb"/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  <w:bCs/>
        </w:rPr>
        <w:t>Rada Miasta Włocławek</w:t>
      </w:r>
      <w:r w:rsidR="00773D06">
        <w:rPr>
          <w:rFonts w:ascii="Arial" w:hAnsi="Arial" w:cs="Arial"/>
        </w:rPr>
        <w:t xml:space="preserve"> </w:t>
      </w:r>
      <w:r w:rsidRPr="00773D06">
        <w:rPr>
          <w:rFonts w:ascii="Arial" w:hAnsi="Arial" w:cs="Arial"/>
        </w:rPr>
        <w:t>Komisja Gospodarki Miejskiej i Ochrony Środowiska</w:t>
      </w:r>
    </w:p>
    <w:p w:rsidR="00AD41EB" w:rsidRPr="00773D06" w:rsidRDefault="00246773" w:rsidP="00773D06">
      <w:pPr>
        <w:pStyle w:val="Nagwek1"/>
        <w:rPr>
          <w:rFonts w:ascii="Arial" w:hAnsi="Arial" w:cs="Arial"/>
          <w:sz w:val="24"/>
          <w:szCs w:val="24"/>
        </w:rPr>
      </w:pPr>
      <w:r w:rsidRPr="00773D06">
        <w:t xml:space="preserve"> </w:t>
      </w:r>
      <w:r w:rsidR="00901CA6" w:rsidRPr="00773D06">
        <w:rPr>
          <w:rFonts w:ascii="Arial" w:hAnsi="Arial" w:cs="Arial"/>
          <w:sz w:val="24"/>
          <w:szCs w:val="24"/>
        </w:rPr>
        <w:t xml:space="preserve">Protokół nr </w:t>
      </w:r>
      <w:r w:rsidR="00FE738A" w:rsidRPr="00773D06">
        <w:rPr>
          <w:rFonts w:ascii="Arial" w:hAnsi="Arial" w:cs="Arial"/>
          <w:sz w:val="24"/>
          <w:szCs w:val="24"/>
        </w:rPr>
        <w:t>3/2024</w:t>
      </w:r>
    </w:p>
    <w:p w:rsidR="00FE738A" w:rsidRPr="00773D06" w:rsidRDefault="00901CA6" w:rsidP="00246773">
      <w:pPr>
        <w:pStyle w:val="NormalnyWeb"/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 xml:space="preserve">3 Posiedzenie w dniu 11 czerwca 2024 </w:t>
      </w:r>
    </w:p>
    <w:p w:rsidR="00AD41EB" w:rsidRPr="00773D06" w:rsidRDefault="00901CA6" w:rsidP="00246773">
      <w:pPr>
        <w:pStyle w:val="NormalnyWeb"/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Obrady rozpoczęto 11 czerwca 2024 o godz. 10:40, a zakończono o godz. 10:55 tego samego dnia.</w:t>
      </w:r>
    </w:p>
    <w:p w:rsidR="00AD41EB" w:rsidRPr="00773D06" w:rsidRDefault="00901CA6" w:rsidP="00773D06">
      <w:pPr>
        <w:pStyle w:val="Nagwek2"/>
        <w:rPr>
          <w:rFonts w:ascii="Arial" w:hAnsi="Arial" w:cs="Arial"/>
          <w:sz w:val="24"/>
          <w:szCs w:val="24"/>
        </w:rPr>
      </w:pPr>
      <w:r w:rsidRPr="00773D06">
        <w:rPr>
          <w:rFonts w:ascii="Arial" w:hAnsi="Arial" w:cs="Arial"/>
          <w:sz w:val="24"/>
          <w:szCs w:val="24"/>
        </w:rPr>
        <w:t>W posiedzeniu wzięło udział 7 członków.</w:t>
      </w:r>
    </w:p>
    <w:p w:rsidR="00AD41EB" w:rsidRPr="00773D06" w:rsidRDefault="00901CA6" w:rsidP="00246773">
      <w:pPr>
        <w:pStyle w:val="NormalnyWeb"/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Obecni: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Janusz Dębczyński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Igor Griszczuk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Joanna Hofman-Kupisz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Piotr Kowal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Rafał Sobolewski</w:t>
      </w:r>
    </w:p>
    <w:p w:rsidR="00FE738A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Ewa Szczepańska</w:t>
      </w:r>
    </w:p>
    <w:p w:rsidR="00AD41EB" w:rsidRPr="00773D06" w:rsidRDefault="00901CA6" w:rsidP="0024677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Daniel Tobjasz</w:t>
      </w:r>
    </w:p>
    <w:p w:rsidR="00FE738A" w:rsidRPr="00773D06" w:rsidRDefault="00901CA6" w:rsidP="00773D06">
      <w:pPr>
        <w:pStyle w:val="Nagwek3"/>
        <w:rPr>
          <w:rFonts w:ascii="Arial" w:hAnsi="Arial" w:cs="Arial"/>
        </w:rPr>
      </w:pPr>
      <w:r w:rsidRPr="00773D06">
        <w:rPr>
          <w:rFonts w:ascii="Arial" w:hAnsi="Arial" w:cs="Arial"/>
        </w:rPr>
        <w:t>1. Sprawy organizacyjne.</w:t>
      </w:r>
    </w:p>
    <w:p w:rsidR="00FF451C" w:rsidRPr="00773D06" w:rsidRDefault="00FF451C" w:rsidP="00246773">
      <w:pPr>
        <w:spacing w:before="100" w:beforeAutospacing="1" w:after="240" w:line="276" w:lineRule="auto"/>
        <w:jc w:val="both"/>
        <w:rPr>
          <w:rFonts w:ascii="Arial" w:eastAsia="Times New Roman" w:hAnsi="Arial" w:cs="Arial"/>
        </w:rPr>
      </w:pPr>
      <w:r w:rsidRPr="00773D06">
        <w:rPr>
          <w:rFonts w:ascii="Arial" w:eastAsia="Times New Roman" w:hAnsi="Arial" w:cs="Arial"/>
        </w:rPr>
        <w:t>Przewodniczący Komisji Gospodarki Miejskiej i Ochrony Środowiska radny Rafał Sobolewski, otworzył posiedzenie Komisji, powitał członków Komisji oraz zaproszonych gości. Poinformował, że w posiedzeniu uczestniczy</w:t>
      </w:r>
      <w:r w:rsidR="007A35C4" w:rsidRPr="00773D06">
        <w:rPr>
          <w:rFonts w:ascii="Arial" w:eastAsia="Times New Roman" w:hAnsi="Arial" w:cs="Arial"/>
        </w:rPr>
        <w:t xml:space="preserve"> 7</w:t>
      </w:r>
      <w:r w:rsidRPr="00773D06">
        <w:rPr>
          <w:rFonts w:ascii="Arial" w:eastAsia="Times New Roman" w:hAnsi="Arial" w:cs="Arial"/>
        </w:rPr>
        <w:t xml:space="preserve"> członków Komisji, co stanowi quorum i pozwala na podejmowanie prawomocnych decyzji</w:t>
      </w:r>
      <w:r w:rsidR="002E0489" w:rsidRPr="00773D06">
        <w:rPr>
          <w:rFonts w:ascii="Arial" w:eastAsia="Times New Roman" w:hAnsi="Arial" w:cs="Arial"/>
        </w:rPr>
        <w:t xml:space="preserve"> oraz że w Biurze Rady Miasta znajdował się do wglądu Protokół nr </w:t>
      </w:r>
      <w:r w:rsidR="00102DB5" w:rsidRPr="00773D06">
        <w:rPr>
          <w:rFonts w:ascii="Arial" w:eastAsia="Times New Roman" w:hAnsi="Arial" w:cs="Arial"/>
        </w:rPr>
        <w:t>1</w:t>
      </w:r>
      <w:r w:rsidR="002E0489" w:rsidRPr="00773D06">
        <w:rPr>
          <w:rFonts w:ascii="Arial" w:eastAsia="Times New Roman" w:hAnsi="Arial" w:cs="Arial"/>
        </w:rPr>
        <w:t xml:space="preserve"> z dnia </w:t>
      </w:r>
      <w:r w:rsidR="00102DB5" w:rsidRPr="00773D06">
        <w:rPr>
          <w:rFonts w:ascii="Arial" w:eastAsia="Times New Roman" w:hAnsi="Arial" w:cs="Arial"/>
        </w:rPr>
        <w:t>23</w:t>
      </w:r>
      <w:r w:rsidR="002E0489" w:rsidRPr="00773D06">
        <w:rPr>
          <w:rFonts w:ascii="Arial" w:eastAsia="Times New Roman" w:hAnsi="Arial" w:cs="Arial"/>
        </w:rPr>
        <w:t>.0</w:t>
      </w:r>
      <w:r w:rsidR="00102DB5" w:rsidRPr="00773D06">
        <w:rPr>
          <w:rFonts w:ascii="Arial" w:eastAsia="Times New Roman" w:hAnsi="Arial" w:cs="Arial"/>
        </w:rPr>
        <w:t>5</w:t>
      </w:r>
      <w:r w:rsidR="002E0489" w:rsidRPr="00773D06">
        <w:rPr>
          <w:rFonts w:ascii="Arial" w:eastAsia="Times New Roman" w:hAnsi="Arial" w:cs="Arial"/>
        </w:rPr>
        <w:t>.2024</w:t>
      </w:r>
      <w:r w:rsidR="00A87D08" w:rsidRPr="00773D06">
        <w:rPr>
          <w:rFonts w:ascii="Arial" w:eastAsia="Times New Roman" w:hAnsi="Arial" w:cs="Arial"/>
        </w:rPr>
        <w:t xml:space="preserve"> </w:t>
      </w:r>
      <w:r w:rsidR="002E0489" w:rsidRPr="00773D06">
        <w:rPr>
          <w:rFonts w:ascii="Arial" w:eastAsia="Times New Roman" w:hAnsi="Arial" w:cs="Arial"/>
        </w:rPr>
        <w:t>r.</w:t>
      </w:r>
      <w:r w:rsidR="00A87D08" w:rsidRPr="00773D06">
        <w:rPr>
          <w:rFonts w:ascii="Arial" w:eastAsia="Times New Roman" w:hAnsi="Arial" w:cs="Arial"/>
        </w:rPr>
        <w:t xml:space="preserve"> i Protokół nr 2 z dnia 28.05.2024 r.</w:t>
      </w:r>
      <w:r w:rsidR="002E0489" w:rsidRPr="00773D06">
        <w:rPr>
          <w:rFonts w:ascii="Arial" w:eastAsia="Times New Roman" w:hAnsi="Arial" w:cs="Arial"/>
        </w:rPr>
        <w:t>, z którym</w:t>
      </w:r>
      <w:r w:rsidR="00A733BF" w:rsidRPr="00773D06">
        <w:rPr>
          <w:rFonts w:ascii="Arial" w:eastAsia="Times New Roman" w:hAnsi="Arial" w:cs="Arial"/>
        </w:rPr>
        <w:t>i</w:t>
      </w:r>
      <w:r w:rsidR="002E0489" w:rsidRPr="00773D06">
        <w:rPr>
          <w:rFonts w:ascii="Arial" w:eastAsia="Times New Roman" w:hAnsi="Arial" w:cs="Arial"/>
        </w:rPr>
        <w:t xml:space="preserve"> członkowie mogli się zapoznać. Zmian do protokoł</w:t>
      </w:r>
      <w:r w:rsidR="005F42AA" w:rsidRPr="00773D06">
        <w:rPr>
          <w:rFonts w:ascii="Arial" w:eastAsia="Times New Roman" w:hAnsi="Arial" w:cs="Arial"/>
        </w:rPr>
        <w:t>ów</w:t>
      </w:r>
      <w:r w:rsidR="002E0489" w:rsidRPr="00773D06">
        <w:rPr>
          <w:rFonts w:ascii="Arial" w:eastAsia="Times New Roman" w:hAnsi="Arial" w:cs="Arial"/>
        </w:rPr>
        <w:t xml:space="preserve"> nie wniesiono.</w:t>
      </w:r>
      <w:r w:rsidR="00246773" w:rsidRPr="00773D06">
        <w:rPr>
          <w:rFonts w:ascii="Arial" w:eastAsia="Times New Roman" w:hAnsi="Arial" w:cs="Arial"/>
        </w:rPr>
        <w:t xml:space="preserve"> </w:t>
      </w:r>
      <w:r w:rsidRPr="00773D06">
        <w:rPr>
          <w:rFonts w:ascii="Arial" w:eastAsia="Times New Roman" w:hAnsi="Arial" w:cs="Arial"/>
        </w:rPr>
        <w:t xml:space="preserve">Przewodniczący Komisji </w:t>
      </w:r>
      <w:r w:rsidR="002525BD" w:rsidRPr="00773D06">
        <w:rPr>
          <w:rFonts w:ascii="Arial" w:eastAsia="Times New Roman" w:hAnsi="Arial" w:cs="Arial"/>
        </w:rPr>
        <w:t>zaproponował</w:t>
      </w:r>
      <w:r w:rsidR="00D64AF4" w:rsidRPr="00773D06">
        <w:rPr>
          <w:rFonts w:ascii="Arial" w:eastAsia="Times New Roman" w:hAnsi="Arial" w:cs="Arial"/>
        </w:rPr>
        <w:t xml:space="preserve"> rozszerzenie</w:t>
      </w:r>
      <w:r w:rsidR="00A83F4F" w:rsidRPr="00773D06">
        <w:rPr>
          <w:rFonts w:ascii="Arial" w:eastAsia="Times New Roman" w:hAnsi="Arial" w:cs="Arial"/>
        </w:rPr>
        <w:t xml:space="preserve"> </w:t>
      </w:r>
      <w:r w:rsidRPr="00773D06">
        <w:rPr>
          <w:rFonts w:ascii="Arial" w:eastAsia="Times New Roman" w:hAnsi="Arial" w:cs="Arial"/>
        </w:rPr>
        <w:t xml:space="preserve">porządku obrad </w:t>
      </w:r>
      <w:r w:rsidR="00D64AF4" w:rsidRPr="00773D06">
        <w:rPr>
          <w:rFonts w:ascii="Arial" w:eastAsia="Times New Roman" w:hAnsi="Arial" w:cs="Arial"/>
        </w:rPr>
        <w:t xml:space="preserve">w punkcie 3 </w:t>
      </w:r>
      <w:r w:rsidRPr="00773D06">
        <w:rPr>
          <w:rFonts w:ascii="Arial" w:eastAsia="Times New Roman" w:hAnsi="Arial" w:cs="Arial"/>
        </w:rPr>
        <w:t xml:space="preserve">o </w:t>
      </w:r>
      <w:r w:rsidR="00A83F4F" w:rsidRPr="00773D06">
        <w:rPr>
          <w:rFonts w:ascii="Arial" w:hAnsi="Arial" w:cs="Arial"/>
        </w:rPr>
        <w:t>w</w:t>
      </w:r>
      <w:r w:rsidRPr="00773D06">
        <w:rPr>
          <w:rFonts w:ascii="Arial" w:hAnsi="Arial" w:cs="Arial"/>
        </w:rPr>
        <w:t>yb</w:t>
      </w:r>
      <w:r w:rsidR="00121C45" w:rsidRPr="00773D06">
        <w:rPr>
          <w:rFonts w:ascii="Arial" w:hAnsi="Arial" w:cs="Arial"/>
        </w:rPr>
        <w:t>ór</w:t>
      </w:r>
      <w:r w:rsidRPr="00773D06">
        <w:rPr>
          <w:rFonts w:ascii="Arial" w:hAnsi="Arial" w:cs="Arial"/>
        </w:rPr>
        <w:t xml:space="preserve"> Wiceprzewodniczącego Komisji Gospodarki Miejskiej i Ochrony Środowiska.</w:t>
      </w:r>
    </w:p>
    <w:p w:rsidR="00FE738A" w:rsidRPr="00773D06" w:rsidRDefault="00FF451C" w:rsidP="0024677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773D06">
        <w:rPr>
          <w:rFonts w:ascii="Arial" w:eastAsiaTheme="minorHAnsi" w:hAnsi="Arial" w:cs="Arial"/>
          <w:lang w:eastAsia="en-US"/>
        </w:rPr>
        <w:t xml:space="preserve">Wobec </w:t>
      </w:r>
      <w:r w:rsidR="00121C45" w:rsidRPr="00773D06">
        <w:rPr>
          <w:rFonts w:ascii="Arial" w:eastAsiaTheme="minorHAnsi" w:hAnsi="Arial" w:cs="Arial"/>
          <w:lang w:eastAsia="en-US"/>
        </w:rPr>
        <w:t>powyższego</w:t>
      </w:r>
      <w:r w:rsidRPr="00773D06">
        <w:rPr>
          <w:rFonts w:ascii="Arial" w:eastAsiaTheme="minorHAnsi" w:hAnsi="Arial" w:cs="Arial"/>
          <w:lang w:eastAsia="en-US"/>
        </w:rPr>
        <w:t xml:space="preserve"> Przewodniczący poddał pod głosowanie zaproponowan</w:t>
      </w:r>
      <w:r w:rsidR="00A83F4F" w:rsidRPr="00773D06">
        <w:rPr>
          <w:rFonts w:ascii="Arial" w:eastAsiaTheme="minorHAnsi" w:hAnsi="Arial" w:cs="Arial"/>
          <w:lang w:eastAsia="en-US"/>
        </w:rPr>
        <w:t>ą</w:t>
      </w:r>
      <w:r w:rsidRPr="00773D06">
        <w:rPr>
          <w:rFonts w:ascii="Arial" w:eastAsiaTheme="minorHAnsi" w:hAnsi="Arial" w:cs="Arial"/>
          <w:lang w:eastAsia="en-US"/>
        </w:rPr>
        <w:t xml:space="preserve"> zmian</w:t>
      </w:r>
      <w:r w:rsidR="00A83F4F" w:rsidRPr="00773D06">
        <w:rPr>
          <w:rFonts w:ascii="Arial" w:eastAsiaTheme="minorHAnsi" w:hAnsi="Arial" w:cs="Arial"/>
          <w:lang w:eastAsia="en-US"/>
        </w:rPr>
        <w:t>ę</w:t>
      </w:r>
      <w:r w:rsidRPr="00773D06">
        <w:rPr>
          <w:rFonts w:ascii="Arial" w:eastAsiaTheme="minorHAnsi" w:hAnsi="Arial" w:cs="Arial"/>
          <w:lang w:eastAsia="en-US"/>
        </w:rPr>
        <w:t>.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  <w:bCs/>
        </w:rPr>
        <w:t>Głosowano w sprawie: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 xml:space="preserve">rozszerzenia porządku obrad w pkt.3 o wybór </w:t>
      </w:r>
      <w:r w:rsidR="006E5FCC" w:rsidRPr="00773D06">
        <w:rPr>
          <w:rFonts w:ascii="Arial" w:hAnsi="Arial" w:cs="Arial"/>
        </w:rPr>
        <w:t>W</w:t>
      </w:r>
      <w:r w:rsidRPr="00773D06">
        <w:rPr>
          <w:rFonts w:ascii="Arial" w:hAnsi="Arial" w:cs="Arial"/>
        </w:rPr>
        <w:t xml:space="preserve">iceprzewodniczącego Komisji </w:t>
      </w:r>
      <w:r w:rsidR="002C6DFC" w:rsidRPr="00773D06">
        <w:rPr>
          <w:rFonts w:ascii="Arial" w:hAnsi="Arial" w:cs="Arial"/>
        </w:rPr>
        <w:t xml:space="preserve">Gospodarki Miejskiej </w:t>
      </w:r>
      <w:r w:rsidR="001E1D5F" w:rsidRPr="00773D06">
        <w:rPr>
          <w:rFonts w:ascii="Arial" w:hAnsi="Arial" w:cs="Arial"/>
        </w:rPr>
        <w:t>i Ochrony Środowiska.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Style w:val="Pogrubienie"/>
          <w:rFonts w:ascii="Arial" w:hAnsi="Arial" w:cs="Arial"/>
          <w:b w:val="0"/>
        </w:rPr>
        <w:t>Wyniki głosowania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ZA: 7, PRZECIW: 0, WSTRZYMUJĘ SIĘ: 0, BRAK GŁOSU: 0, NIEOBECNI: 0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Wyniki imienne: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lastRenderedPageBreak/>
        <w:t>ZA (7)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Janusz Dębczyński, Igor Griszczuk, Joanna Hofman-Kupisz, Piotr Kowal, Rafał Sobolewski, Ewa Szczepańska, Daniel Tobjasz</w:t>
      </w:r>
    </w:p>
    <w:p w:rsidR="00FE738A" w:rsidRPr="00773D06" w:rsidRDefault="00901CA6" w:rsidP="00773D06">
      <w:pPr>
        <w:pStyle w:val="Nagwek3"/>
        <w:rPr>
          <w:rFonts w:ascii="Arial" w:hAnsi="Arial" w:cs="Arial"/>
        </w:rPr>
      </w:pPr>
      <w:r w:rsidRPr="00773D06">
        <w:rPr>
          <w:rFonts w:ascii="Arial" w:hAnsi="Arial" w:cs="Arial"/>
        </w:rPr>
        <w:t>2. Opinia do projektu uchwały w sprawie powierzenia Powiatowi Włocławskiemu organizacji publicznego transportu zbiorowego w powiatowych przewozach pasażerskich o charakterze użyteczności publicznej.</w:t>
      </w:r>
    </w:p>
    <w:p w:rsidR="00FE738A" w:rsidRPr="00773D06" w:rsidRDefault="003D1935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 xml:space="preserve">Wprowadzenia do </w:t>
      </w:r>
      <w:r w:rsidR="0027713A" w:rsidRPr="00773D06">
        <w:rPr>
          <w:rFonts w:ascii="Arial" w:hAnsi="Arial" w:cs="Arial"/>
        </w:rPr>
        <w:t>projektu uchwały, jak w uzasadnieniu dokonał Dyrektor Wydziału</w:t>
      </w:r>
      <w:r w:rsidR="00E10903" w:rsidRPr="00773D06">
        <w:rPr>
          <w:rFonts w:ascii="Arial" w:hAnsi="Arial" w:cs="Arial"/>
        </w:rPr>
        <w:t xml:space="preserve"> Dróg, Transportu Zbiorowego i Energii</w:t>
      </w:r>
      <w:r w:rsidR="001D12DC" w:rsidRPr="00773D06">
        <w:rPr>
          <w:rFonts w:ascii="Arial" w:hAnsi="Arial" w:cs="Arial"/>
        </w:rPr>
        <w:t xml:space="preserve"> Pan Paweł </w:t>
      </w:r>
      <w:r w:rsidR="009C37E9" w:rsidRPr="00773D06">
        <w:rPr>
          <w:rFonts w:ascii="Arial" w:hAnsi="Arial" w:cs="Arial"/>
        </w:rPr>
        <w:t>Żyżelewicz.</w:t>
      </w:r>
    </w:p>
    <w:p w:rsidR="00FE738A" w:rsidRPr="00773D06" w:rsidRDefault="00F51F5E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Wobec braku zgłoszeń do dyskusji Przewodniczący Komisji poddał pod głosowanie ww. projekt uchwały</w:t>
      </w:r>
      <w:r w:rsidR="00B97CC0" w:rsidRPr="00773D06">
        <w:rPr>
          <w:rFonts w:ascii="Arial" w:hAnsi="Arial" w:cs="Arial"/>
        </w:rPr>
        <w:t>.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  <w:bCs/>
        </w:rPr>
        <w:t>Głosowano w sprawie: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Opini</w:t>
      </w:r>
      <w:r w:rsidR="00243419" w:rsidRPr="00773D06">
        <w:rPr>
          <w:rFonts w:ascii="Arial" w:hAnsi="Arial" w:cs="Arial"/>
        </w:rPr>
        <w:t>i</w:t>
      </w:r>
      <w:r w:rsidRPr="00773D06">
        <w:rPr>
          <w:rFonts w:ascii="Arial" w:hAnsi="Arial" w:cs="Arial"/>
        </w:rPr>
        <w:t xml:space="preserve"> do projektu uchwały w sprawie powierzenia Powiatowi Włocławskiemu organizacji publicznego transportu zbiorowego w powiatowych przewozach pasażerskich o charakterze użyteczności publicznej</w:t>
      </w:r>
      <w:r w:rsidR="008713AF" w:rsidRPr="00773D06">
        <w:rPr>
          <w:rFonts w:ascii="Arial" w:hAnsi="Arial" w:cs="Arial"/>
        </w:rPr>
        <w:t>.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Style w:val="Pogrubienie"/>
          <w:rFonts w:ascii="Arial" w:hAnsi="Arial" w:cs="Arial"/>
          <w:b w:val="0"/>
        </w:rPr>
        <w:t>Wyniki głosowania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ZA: 7, PRZECIW: 0, WSTRZYMUJĘ SIĘ: 0, BRAK GŁOSU: 0, NIEOBECNI: 0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Wyniki imienne: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ZA (7)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Janusz Dębczyński, Igor Griszczuk, Joanna Hofman-Kupisz, Piotr Kowal, Rafał Sobolewski, Ewa Szczepańska, Daniel Tobjasz</w:t>
      </w:r>
    </w:p>
    <w:p w:rsidR="00887500" w:rsidRPr="00773D06" w:rsidRDefault="00887500" w:rsidP="00246773">
      <w:pPr>
        <w:spacing w:before="100" w:beforeAutospacing="1" w:after="240" w:line="276" w:lineRule="auto"/>
        <w:jc w:val="both"/>
        <w:rPr>
          <w:rFonts w:ascii="Arial" w:eastAsia="Times New Roman" w:hAnsi="Arial" w:cs="Arial"/>
        </w:rPr>
      </w:pPr>
      <w:r w:rsidRPr="00773D06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887500" w:rsidRPr="00773D06" w:rsidRDefault="00887500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Opinia stanowi załącznik do protokołu.</w:t>
      </w:r>
    </w:p>
    <w:p w:rsidR="00B319F2" w:rsidRPr="007C58E9" w:rsidRDefault="00901CA6" w:rsidP="007C58E9">
      <w:pPr>
        <w:pStyle w:val="Nagwek3"/>
        <w:rPr>
          <w:rFonts w:ascii="Arial" w:hAnsi="Arial" w:cs="Arial"/>
        </w:rPr>
      </w:pPr>
      <w:r w:rsidRPr="007C58E9">
        <w:rPr>
          <w:rFonts w:ascii="Arial" w:hAnsi="Arial" w:cs="Arial"/>
        </w:rPr>
        <w:t>3. Wybór Wiceprzewodniczącego Komisji Gospodarki Miejskiej i Ochrony Środowiska.</w:t>
      </w:r>
    </w:p>
    <w:p w:rsidR="00F936BA" w:rsidRPr="00773D06" w:rsidRDefault="006E27DD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Przewodniczący Komisji</w:t>
      </w:r>
      <w:r w:rsidR="00F936BA" w:rsidRPr="00773D06">
        <w:rPr>
          <w:rFonts w:ascii="Arial" w:hAnsi="Arial" w:cs="Arial"/>
        </w:rPr>
        <w:t xml:space="preserve"> Rafał Sobolewski zaproponował</w:t>
      </w:r>
      <w:r w:rsidR="00C87DD0" w:rsidRPr="00773D06">
        <w:rPr>
          <w:rFonts w:ascii="Arial" w:hAnsi="Arial" w:cs="Arial"/>
        </w:rPr>
        <w:t xml:space="preserve"> na funkcję Wiceprzewodniczącego</w:t>
      </w:r>
      <w:r w:rsidR="00F936BA" w:rsidRPr="00773D06">
        <w:rPr>
          <w:rFonts w:ascii="Arial" w:hAnsi="Arial" w:cs="Arial"/>
        </w:rPr>
        <w:t xml:space="preserve"> </w:t>
      </w:r>
      <w:r w:rsidR="00C87DD0" w:rsidRPr="00773D06">
        <w:rPr>
          <w:rFonts w:ascii="Arial" w:hAnsi="Arial" w:cs="Arial"/>
        </w:rPr>
        <w:t>Komisji Gospodarki Miejskiej i Ochrony Środowiska</w:t>
      </w:r>
      <w:r w:rsidR="00216CB5" w:rsidRPr="00773D06">
        <w:rPr>
          <w:rFonts w:ascii="Arial" w:hAnsi="Arial" w:cs="Arial"/>
        </w:rPr>
        <w:t xml:space="preserve"> kandydaturę</w:t>
      </w:r>
      <w:r w:rsidR="00C87DD0" w:rsidRPr="00773D06">
        <w:rPr>
          <w:rFonts w:ascii="Arial" w:hAnsi="Arial" w:cs="Arial"/>
        </w:rPr>
        <w:t xml:space="preserve"> </w:t>
      </w:r>
      <w:r w:rsidR="00F936BA" w:rsidRPr="00773D06">
        <w:rPr>
          <w:rFonts w:ascii="Arial" w:hAnsi="Arial" w:cs="Arial"/>
        </w:rPr>
        <w:t>radne</w:t>
      </w:r>
      <w:r w:rsidRPr="00773D06">
        <w:rPr>
          <w:rFonts w:ascii="Arial" w:hAnsi="Arial" w:cs="Arial"/>
        </w:rPr>
        <w:t>go</w:t>
      </w:r>
      <w:r w:rsidR="00F936BA" w:rsidRPr="00773D06">
        <w:rPr>
          <w:rFonts w:ascii="Arial" w:hAnsi="Arial" w:cs="Arial"/>
        </w:rPr>
        <w:t xml:space="preserve"> </w:t>
      </w:r>
      <w:r w:rsidRPr="00773D06">
        <w:rPr>
          <w:rFonts w:ascii="Arial" w:hAnsi="Arial" w:cs="Arial"/>
        </w:rPr>
        <w:t>Igora Griszczuka</w:t>
      </w:r>
      <w:r w:rsidR="009808F9" w:rsidRPr="00773D06">
        <w:rPr>
          <w:rFonts w:ascii="Arial" w:hAnsi="Arial" w:cs="Arial"/>
        </w:rPr>
        <w:t>.</w:t>
      </w:r>
      <w:r w:rsidR="00F936BA" w:rsidRPr="00773D06">
        <w:rPr>
          <w:rFonts w:ascii="Arial" w:hAnsi="Arial" w:cs="Arial"/>
        </w:rPr>
        <w:t xml:space="preserve"> Innych propozycji nie zgłoszono. Radn</w:t>
      </w:r>
      <w:r w:rsidRPr="00773D06">
        <w:rPr>
          <w:rFonts w:ascii="Arial" w:hAnsi="Arial" w:cs="Arial"/>
        </w:rPr>
        <w:t xml:space="preserve">y </w:t>
      </w:r>
      <w:r w:rsidR="009808F9" w:rsidRPr="00773D06">
        <w:rPr>
          <w:rFonts w:ascii="Arial" w:hAnsi="Arial" w:cs="Arial"/>
        </w:rPr>
        <w:t>Igor Griszczuk</w:t>
      </w:r>
      <w:r w:rsidR="00F936BA" w:rsidRPr="00773D06">
        <w:rPr>
          <w:rFonts w:ascii="Arial" w:hAnsi="Arial" w:cs="Arial"/>
        </w:rPr>
        <w:t xml:space="preserve"> wyraził zgodę na kandydowanie.</w:t>
      </w:r>
    </w:p>
    <w:p w:rsidR="00F93D6F" w:rsidRPr="00773D06" w:rsidRDefault="00F936BA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Wobec powyższego Przewodnicząc</w:t>
      </w:r>
      <w:r w:rsidR="009808F9" w:rsidRPr="00773D06">
        <w:rPr>
          <w:rFonts w:ascii="Arial" w:hAnsi="Arial" w:cs="Arial"/>
        </w:rPr>
        <w:t>y</w:t>
      </w:r>
      <w:r w:rsidRPr="00773D06">
        <w:rPr>
          <w:rFonts w:ascii="Arial" w:hAnsi="Arial" w:cs="Arial"/>
        </w:rPr>
        <w:t xml:space="preserve"> Komisji poddał pod głosowanie ww. kandydaturę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  <w:bCs/>
        </w:rPr>
        <w:lastRenderedPageBreak/>
        <w:t>Głosowano w sprawie: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Wyboru Wiceprzewodniczącego Komisji Gospodarki Miejskiej i Ochrony Środowiska.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Style w:val="Pogrubienie"/>
          <w:rFonts w:ascii="Arial" w:hAnsi="Arial" w:cs="Arial"/>
          <w:b w:val="0"/>
        </w:rPr>
        <w:t>Wyniki głosowania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ZA: 7, PRZECIW: 0, WSTRZYMUJĘ SIĘ: 0, BRAK GŁOSU: 0, NIEOBECNI: 0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Wyniki imienne: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ZA (7)</w:t>
      </w:r>
    </w:p>
    <w:p w:rsidR="00FE738A" w:rsidRPr="00773D06" w:rsidRDefault="00901CA6" w:rsidP="00246773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Janusz Dębczyński, Igor Griszczuk, Joanna Hofman-Kupisz, Piotr Kowal, Rafał Sobolewski, Ewa Szczepańska, Daniel Tobjasz</w:t>
      </w:r>
    </w:p>
    <w:p w:rsidR="00FE738A" w:rsidRPr="007C58E9" w:rsidRDefault="00901CA6" w:rsidP="007C58E9">
      <w:pPr>
        <w:pStyle w:val="Nagwek3"/>
        <w:rPr>
          <w:rFonts w:ascii="Arial" w:hAnsi="Arial" w:cs="Arial"/>
        </w:rPr>
      </w:pPr>
      <w:r w:rsidRPr="007C58E9">
        <w:rPr>
          <w:rFonts w:ascii="Arial" w:hAnsi="Arial" w:cs="Arial"/>
        </w:rPr>
        <w:t>4. Zakończenie obrad Komisji.</w:t>
      </w:r>
    </w:p>
    <w:p w:rsidR="003E5D92" w:rsidRPr="007C58E9" w:rsidRDefault="00E9367D" w:rsidP="007C58E9">
      <w:pPr>
        <w:spacing w:before="102" w:after="100" w:afterAutospacing="1" w:line="276" w:lineRule="auto"/>
        <w:jc w:val="both"/>
        <w:rPr>
          <w:rFonts w:ascii="Arial" w:eastAsia="Times New Roman" w:hAnsi="Arial" w:cs="Arial"/>
        </w:rPr>
      </w:pPr>
      <w:r w:rsidRPr="00773D06">
        <w:rPr>
          <w:rFonts w:ascii="Arial" w:eastAsia="Times New Roman" w:hAnsi="Arial" w:cs="Arial"/>
        </w:rPr>
        <w:t xml:space="preserve">Wobec zrealizowania porządku obrad, Przewodniczący Komisji Gospodarki Miejskiej i Ochrony Środowiska Rafał Sobolewski zakończył obrady w dniu </w:t>
      </w:r>
      <w:r w:rsidR="00D21AE8" w:rsidRPr="00773D06">
        <w:rPr>
          <w:rFonts w:ascii="Arial" w:eastAsia="Times New Roman" w:hAnsi="Arial" w:cs="Arial"/>
        </w:rPr>
        <w:t>11 czerwca</w:t>
      </w:r>
      <w:r w:rsidRPr="00773D06">
        <w:rPr>
          <w:rFonts w:ascii="Arial" w:eastAsia="Times New Roman" w:hAnsi="Arial" w:cs="Arial"/>
        </w:rPr>
        <w:t xml:space="preserve"> </w:t>
      </w:r>
      <w:r w:rsidRPr="00773D06">
        <w:rPr>
          <w:rFonts w:ascii="Arial" w:hAnsi="Arial" w:cs="Arial"/>
        </w:rPr>
        <w:t xml:space="preserve">2024 </w:t>
      </w:r>
      <w:r w:rsidRPr="00773D06">
        <w:rPr>
          <w:rFonts w:ascii="Arial" w:eastAsia="Times New Roman" w:hAnsi="Arial" w:cs="Arial"/>
        </w:rPr>
        <w:t>roku.</w:t>
      </w:r>
      <w:r w:rsidR="007C58E9">
        <w:rPr>
          <w:rFonts w:ascii="Arial" w:eastAsia="Times New Roman" w:hAnsi="Arial" w:cs="Arial"/>
        </w:rPr>
        <w:t xml:space="preserve"> </w:t>
      </w:r>
      <w:r w:rsidRPr="00773D06">
        <w:rPr>
          <w:rFonts w:ascii="Arial" w:hAnsi="Arial" w:cs="Arial"/>
        </w:rPr>
        <w:t>Przewodniczący Komisji Gospodarki</w:t>
      </w:r>
      <w:r w:rsidR="007C58E9">
        <w:rPr>
          <w:rFonts w:ascii="Arial" w:hAnsi="Arial" w:cs="Arial"/>
        </w:rPr>
        <w:t xml:space="preserve"> </w:t>
      </w:r>
      <w:r w:rsidRPr="00773D06">
        <w:rPr>
          <w:rFonts w:ascii="Arial" w:hAnsi="Arial" w:cs="Arial"/>
        </w:rPr>
        <w:t>Miejskiej i Ochrony Środowiska</w:t>
      </w:r>
      <w:r w:rsidR="007C58E9">
        <w:rPr>
          <w:rFonts w:ascii="Arial" w:hAnsi="Arial" w:cs="Arial"/>
        </w:rPr>
        <w:t xml:space="preserve"> </w:t>
      </w:r>
      <w:r w:rsidRPr="00773D06">
        <w:rPr>
          <w:rFonts w:ascii="Arial" w:hAnsi="Arial" w:cs="Arial"/>
        </w:rPr>
        <w:t>radny Rafał Sobolewski</w:t>
      </w:r>
    </w:p>
    <w:p w:rsidR="00AD41EB" w:rsidRPr="007C58E9" w:rsidRDefault="00901CA6" w:rsidP="007C58E9">
      <w:pPr>
        <w:pStyle w:val="NormalnyWeb"/>
        <w:spacing w:line="276" w:lineRule="auto"/>
        <w:jc w:val="both"/>
        <w:rPr>
          <w:rFonts w:ascii="Arial" w:hAnsi="Arial" w:cs="Arial"/>
        </w:rPr>
      </w:pPr>
      <w:r w:rsidRPr="00773D06">
        <w:rPr>
          <w:rFonts w:ascii="Arial" w:hAnsi="Arial" w:cs="Arial"/>
        </w:rPr>
        <w:t>Przygotował(a): Ewa Pranik</w:t>
      </w:r>
      <w:r w:rsidR="007C58E9">
        <w:rPr>
          <w:rFonts w:ascii="Arial" w:hAnsi="Arial" w:cs="Arial"/>
        </w:rPr>
        <w:t xml:space="preserve"> </w:t>
      </w:r>
      <w:bookmarkStart w:id="0" w:name="_GoBack"/>
      <w:bookmarkEnd w:id="0"/>
      <w:r w:rsidRPr="00773D06">
        <w:rPr>
          <w:rFonts w:ascii="Arial" w:eastAsia="Times New Roman" w:hAnsi="Arial" w:cs="Arial"/>
        </w:rPr>
        <w:t xml:space="preserve">Przygotowano przy pomocy programu eSesja.pl </w:t>
      </w:r>
    </w:p>
    <w:sectPr w:rsidR="00AD41EB" w:rsidRPr="007C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73C3"/>
    <w:multiLevelType w:val="hybridMultilevel"/>
    <w:tmpl w:val="C30E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51D7"/>
    <w:multiLevelType w:val="hybridMultilevel"/>
    <w:tmpl w:val="5310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52"/>
    <w:rsid w:val="000C2B23"/>
    <w:rsid w:val="00102DB5"/>
    <w:rsid w:val="00121C45"/>
    <w:rsid w:val="001A0235"/>
    <w:rsid w:val="001A5DFE"/>
    <w:rsid w:val="001D12DC"/>
    <w:rsid w:val="001E1D5F"/>
    <w:rsid w:val="00204DDD"/>
    <w:rsid w:val="00216CB5"/>
    <w:rsid w:val="00243419"/>
    <w:rsid w:val="00246773"/>
    <w:rsid w:val="002525BD"/>
    <w:rsid w:val="0027713A"/>
    <w:rsid w:val="002C6DFC"/>
    <w:rsid w:val="002E0489"/>
    <w:rsid w:val="003D1935"/>
    <w:rsid w:val="003E5D92"/>
    <w:rsid w:val="0052036F"/>
    <w:rsid w:val="005F42AA"/>
    <w:rsid w:val="00606F1B"/>
    <w:rsid w:val="00647C6B"/>
    <w:rsid w:val="006E27DD"/>
    <w:rsid w:val="006E5FCC"/>
    <w:rsid w:val="00722582"/>
    <w:rsid w:val="00773D06"/>
    <w:rsid w:val="007A35C4"/>
    <w:rsid w:val="007C58E9"/>
    <w:rsid w:val="00810B40"/>
    <w:rsid w:val="008713AF"/>
    <w:rsid w:val="00887500"/>
    <w:rsid w:val="00901CA6"/>
    <w:rsid w:val="009808F9"/>
    <w:rsid w:val="009C37E9"/>
    <w:rsid w:val="00A733BF"/>
    <w:rsid w:val="00A83F4F"/>
    <w:rsid w:val="00A87D08"/>
    <w:rsid w:val="00AD41EB"/>
    <w:rsid w:val="00B319F2"/>
    <w:rsid w:val="00B97CC0"/>
    <w:rsid w:val="00C35E52"/>
    <w:rsid w:val="00C65F8F"/>
    <w:rsid w:val="00C87DD0"/>
    <w:rsid w:val="00CF61A0"/>
    <w:rsid w:val="00D21AE8"/>
    <w:rsid w:val="00D64AF4"/>
    <w:rsid w:val="00D72605"/>
    <w:rsid w:val="00E07CCA"/>
    <w:rsid w:val="00E10903"/>
    <w:rsid w:val="00E9367D"/>
    <w:rsid w:val="00F51F5E"/>
    <w:rsid w:val="00F936BA"/>
    <w:rsid w:val="00F93D6F"/>
    <w:rsid w:val="00FE738A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508B10"/>
  <w15:chartTrackingRefBased/>
  <w15:docId w15:val="{7988E480-1260-4472-904F-F4F0F85A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3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7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73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73D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480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okół Nr 3 z dn. 11.06.2024r. Komisji Gospodarki Miejskiej i Ochrony Środowiska</dc:title>
  <dc:subject/>
  <dc:creator>Ewa Pranik</dc:creator>
  <cp:keywords>Protokoły Komisji Gospodarki Miejskiej i Ochrony Środowiska</cp:keywords>
  <dc:description/>
  <cp:lastModifiedBy>Ewa Pranik</cp:lastModifiedBy>
  <cp:revision>24</cp:revision>
  <cp:lastPrinted>2024-06-18T14:17:00Z</cp:lastPrinted>
  <dcterms:created xsi:type="dcterms:W3CDTF">2024-06-18T11:36:00Z</dcterms:created>
  <dcterms:modified xsi:type="dcterms:W3CDTF">2024-06-19T11:33:00Z</dcterms:modified>
</cp:coreProperties>
</file>